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6353C13E" w14:textId="77777777" w:rsidR="00BD6BF1" w:rsidRDefault="00BD6BF1" w:rsidP="00BD6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E01FC79" w14:textId="3D071ABE" w:rsidR="00F7222B" w:rsidRDefault="00F7222B" w:rsidP="00F7222B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7222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Operação tapa buracos, asfaltamento e limpeza no bairro Cidade Nova; </w:t>
      </w:r>
    </w:p>
    <w:p w14:paraId="37806358" w14:textId="77777777" w:rsidR="00F7222B" w:rsidRDefault="00F7222B" w:rsidP="00F7222B">
      <w:pPr>
        <w:pStyle w:val="PargrafodaLista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B435238" w14:textId="2F504333" w:rsidR="00F7222B" w:rsidRDefault="00F7222B" w:rsidP="00F7222B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7222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Implementação de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I</w:t>
      </w:r>
      <w:r w:rsidRPr="00F7222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ndústrias e reativação da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F7222B">
        <w:rPr>
          <w:rFonts w:ascii="Times New Roman" w:eastAsia="Times New Roman" w:hAnsi="Times New Roman" w:cs="Times New Roman"/>
          <w:sz w:val="28"/>
          <w:szCs w:val="28"/>
          <w:lang w:eastAsia="pt-BR"/>
        </w:rPr>
        <w:t>ooperativa para geração de empregos;</w:t>
      </w:r>
      <w:r w:rsidRPr="00F7222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14:paraId="4D573EF1" w14:textId="77777777" w:rsidR="00F7222B" w:rsidRDefault="00F7222B" w:rsidP="00F7222B">
      <w:pPr>
        <w:pStyle w:val="PargrafodaLista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6B82146" w14:textId="06AAE3FD" w:rsidR="00F7222B" w:rsidRDefault="00F7222B" w:rsidP="00F7222B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7222B"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Pr="00F7222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anutenção das estradas rurais do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Pr="00F7222B">
        <w:rPr>
          <w:rFonts w:ascii="Times New Roman" w:eastAsia="Times New Roman" w:hAnsi="Times New Roman" w:cs="Times New Roman"/>
          <w:sz w:val="28"/>
          <w:szCs w:val="28"/>
          <w:lang w:eastAsia="pt-BR"/>
        </w:rPr>
        <w:t>unicípio;</w:t>
      </w:r>
      <w:r w:rsidRPr="00F7222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14:paraId="5F14709E" w14:textId="77777777" w:rsidR="00F7222B" w:rsidRDefault="00F7222B" w:rsidP="00F7222B">
      <w:pPr>
        <w:pStyle w:val="PargrafodaLista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8A3A443" w14:textId="4108FD3A" w:rsidR="00F7222B" w:rsidRPr="00F7222B" w:rsidRDefault="00F7222B" w:rsidP="00F7222B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7222B">
        <w:rPr>
          <w:rFonts w:ascii="Times New Roman" w:eastAsia="Times New Roman" w:hAnsi="Times New Roman" w:cs="Times New Roman"/>
          <w:sz w:val="28"/>
          <w:szCs w:val="28"/>
          <w:lang w:eastAsia="pt-BR"/>
        </w:rPr>
        <w:t>Limpeza na praça localizada próximo ao estabelecimento comercial “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T</w:t>
      </w:r>
      <w:r w:rsidRPr="00F7222B">
        <w:rPr>
          <w:rFonts w:ascii="Times New Roman" w:eastAsia="Times New Roman" w:hAnsi="Times New Roman" w:cs="Times New Roman"/>
          <w:sz w:val="28"/>
          <w:szCs w:val="28"/>
          <w:lang w:eastAsia="pt-BR"/>
        </w:rPr>
        <w:t>apume</w:t>
      </w:r>
      <w:r w:rsidRPr="00F7222B">
        <w:rPr>
          <w:rFonts w:ascii="Times New Roman" w:eastAsia="Times New Roman" w:hAnsi="Times New Roman" w:cs="Times New Roman"/>
          <w:sz w:val="28"/>
          <w:szCs w:val="28"/>
          <w:lang w:eastAsia="pt-BR"/>
        </w:rPr>
        <w:t>”.</w:t>
      </w:r>
    </w:p>
    <w:p w14:paraId="13FCCF20" w14:textId="77777777" w:rsidR="00E86968" w:rsidRPr="00E86968" w:rsidRDefault="00E86968" w:rsidP="00E86968">
      <w:pPr>
        <w:pStyle w:val="PargrafodaLista"/>
        <w:rPr>
          <w:rFonts w:ascii="Times New Roman" w:hAnsi="Times New Roman" w:cs="Times New Roman"/>
          <w:sz w:val="28"/>
        </w:rPr>
      </w:pPr>
    </w:p>
    <w:p w14:paraId="32D7985C" w14:textId="77777777" w:rsidR="00E86968" w:rsidRPr="00E86968" w:rsidRDefault="00E8696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53B7E60D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630E66">
        <w:rPr>
          <w:rFonts w:ascii="Times New Roman" w:hAnsi="Times New Roman" w:cs="Times New Roman"/>
          <w:sz w:val="28"/>
        </w:rPr>
        <w:t>1</w:t>
      </w:r>
      <w:r w:rsidR="00F7222B">
        <w:rPr>
          <w:rFonts w:ascii="Times New Roman" w:hAnsi="Times New Roman" w:cs="Times New Roman"/>
          <w:sz w:val="28"/>
        </w:rPr>
        <w:t>5</w:t>
      </w:r>
      <w:r w:rsidR="002528E7">
        <w:rPr>
          <w:rFonts w:ascii="Times New Roman" w:hAnsi="Times New Roman" w:cs="Times New Roman"/>
          <w:sz w:val="28"/>
        </w:rPr>
        <w:t xml:space="preserve"> de Abril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>Maria Dib Jazbi</w:t>
      </w:r>
      <w:r w:rsidR="00483EE7">
        <w:rPr>
          <w:rFonts w:ascii="Times New Roman" w:hAnsi="Times New Roman" w:cs="Times New Roman"/>
          <w:sz w:val="28"/>
        </w:rPr>
        <w:t>k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20847">
    <w:abstractNumId w:val="0"/>
  </w:num>
  <w:num w:numId="2" w16cid:durableId="72360595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621C"/>
    <w:rsid w:val="00ED4804"/>
    <w:rsid w:val="00EE70FF"/>
    <w:rsid w:val="00F00A60"/>
    <w:rsid w:val="00F568B7"/>
    <w:rsid w:val="00F71000"/>
    <w:rsid w:val="00F7222B"/>
    <w:rsid w:val="00F74E19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158</cp:revision>
  <cp:lastPrinted>2021-09-20T18:32:00Z</cp:lastPrinted>
  <dcterms:created xsi:type="dcterms:W3CDTF">2021-02-18T19:34:00Z</dcterms:created>
  <dcterms:modified xsi:type="dcterms:W3CDTF">2024-04-16T14:52:00Z</dcterms:modified>
</cp:coreProperties>
</file>