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F84177F" w14:textId="77777777" w:rsidR="009648D8" w:rsidRDefault="009648D8" w:rsidP="00DD37A7">
      <w:pPr>
        <w:jc w:val="both"/>
        <w:rPr>
          <w:rFonts w:ascii="Times New Roman" w:hAnsi="Times New Roman" w:cs="Times New Roman"/>
          <w:sz w:val="28"/>
        </w:rPr>
      </w:pPr>
    </w:p>
    <w:p w14:paraId="0E1D1B8C" w14:textId="77777777" w:rsidR="009648D8" w:rsidRDefault="009648D8" w:rsidP="009648D8">
      <w:pPr>
        <w:pStyle w:val="PargrafodaList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416B5">
        <w:rPr>
          <w:rFonts w:ascii="Times New Roman" w:hAnsi="Times New Roman" w:cs="Times New Roman"/>
          <w:sz w:val="28"/>
        </w:rPr>
        <w:t>Colocação de placas de sinalização e identificação em todo o município e distritos;</w:t>
      </w:r>
    </w:p>
    <w:p w14:paraId="0DB683DB" w14:textId="77777777" w:rsidR="009648D8" w:rsidRDefault="009648D8" w:rsidP="009648D8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2DED32AA" w14:textId="77777777" w:rsidR="009648D8" w:rsidRDefault="009648D8" w:rsidP="009648D8">
      <w:pPr>
        <w:pStyle w:val="PargrafodaList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416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I</w:t>
      </w:r>
      <w:r w:rsidRPr="009416B5">
        <w:rPr>
          <w:rFonts w:ascii="Times New Roman" w:hAnsi="Times New Roman" w:cs="Times New Roman"/>
          <w:sz w:val="28"/>
        </w:rPr>
        <w:t xml:space="preserve">mplementação de indústrias para geração de empregos; </w:t>
      </w:r>
    </w:p>
    <w:p w14:paraId="7FBD6FE2" w14:textId="77777777" w:rsidR="009648D8" w:rsidRPr="009416B5" w:rsidRDefault="009648D8" w:rsidP="009648D8">
      <w:pPr>
        <w:pStyle w:val="PargrafodaLista"/>
        <w:rPr>
          <w:rFonts w:ascii="Times New Roman" w:hAnsi="Times New Roman" w:cs="Times New Roman"/>
          <w:sz w:val="28"/>
        </w:rPr>
      </w:pPr>
    </w:p>
    <w:p w14:paraId="217A1FEC" w14:textId="77777777" w:rsidR="009648D8" w:rsidRDefault="009648D8" w:rsidP="009648D8">
      <w:pPr>
        <w:pStyle w:val="PargrafodaList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416B5">
        <w:rPr>
          <w:rFonts w:ascii="Times New Roman" w:hAnsi="Times New Roman" w:cs="Times New Roman"/>
          <w:sz w:val="28"/>
        </w:rPr>
        <w:t xml:space="preserve">Construção de praça no bairro </w:t>
      </w:r>
      <w:r>
        <w:rPr>
          <w:rFonts w:ascii="Times New Roman" w:hAnsi="Times New Roman" w:cs="Times New Roman"/>
          <w:sz w:val="28"/>
        </w:rPr>
        <w:t>D</w:t>
      </w:r>
      <w:r w:rsidRPr="009416B5">
        <w:rPr>
          <w:rFonts w:ascii="Times New Roman" w:hAnsi="Times New Roman" w:cs="Times New Roman"/>
          <w:sz w:val="28"/>
        </w:rPr>
        <w:t xml:space="preserve">ezessete; </w:t>
      </w:r>
    </w:p>
    <w:p w14:paraId="65276D16" w14:textId="77777777" w:rsidR="009648D8" w:rsidRPr="009416B5" w:rsidRDefault="009648D8" w:rsidP="009648D8">
      <w:pPr>
        <w:pStyle w:val="PargrafodaLista"/>
        <w:rPr>
          <w:rFonts w:ascii="Times New Roman" w:hAnsi="Times New Roman" w:cs="Times New Roman"/>
          <w:sz w:val="28"/>
        </w:rPr>
      </w:pPr>
    </w:p>
    <w:p w14:paraId="3490C25B" w14:textId="77777777" w:rsidR="009648D8" w:rsidRDefault="009648D8" w:rsidP="009648D8">
      <w:pPr>
        <w:pStyle w:val="PargrafodaList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416B5">
        <w:rPr>
          <w:rFonts w:ascii="Times New Roman" w:hAnsi="Times New Roman" w:cs="Times New Roman"/>
          <w:sz w:val="28"/>
        </w:rPr>
        <w:t>Reparos nas ruas e construção de galeria, bem como asfaltamento na localidade Boa Nova;</w:t>
      </w:r>
    </w:p>
    <w:p w14:paraId="307CDCF9" w14:textId="77777777" w:rsidR="009648D8" w:rsidRPr="009416B5" w:rsidRDefault="009648D8" w:rsidP="009648D8">
      <w:pPr>
        <w:pStyle w:val="PargrafodaLista"/>
        <w:rPr>
          <w:rFonts w:ascii="Times New Roman" w:hAnsi="Times New Roman" w:cs="Times New Roman"/>
          <w:sz w:val="28"/>
        </w:rPr>
      </w:pPr>
    </w:p>
    <w:p w14:paraId="413613F9" w14:textId="77777777" w:rsidR="009648D8" w:rsidRDefault="009648D8" w:rsidP="009648D8">
      <w:pPr>
        <w:pStyle w:val="PargrafodaList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416B5">
        <w:rPr>
          <w:rFonts w:ascii="Times New Roman" w:hAnsi="Times New Roman" w:cs="Times New Roman"/>
          <w:sz w:val="28"/>
        </w:rPr>
        <w:t xml:space="preserve">Manutenção nas estradas rurais; </w:t>
      </w:r>
    </w:p>
    <w:p w14:paraId="52A9174A" w14:textId="77777777" w:rsidR="009648D8" w:rsidRPr="009416B5" w:rsidRDefault="009648D8" w:rsidP="009648D8">
      <w:pPr>
        <w:pStyle w:val="PargrafodaLista"/>
        <w:rPr>
          <w:rFonts w:ascii="Times New Roman" w:hAnsi="Times New Roman" w:cs="Times New Roman"/>
          <w:sz w:val="28"/>
        </w:rPr>
      </w:pPr>
    </w:p>
    <w:p w14:paraId="3BEF57F0" w14:textId="77777777" w:rsidR="009648D8" w:rsidRPr="008D34D5" w:rsidRDefault="009648D8" w:rsidP="009648D8">
      <w:pPr>
        <w:pStyle w:val="PargrafodaList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416B5">
        <w:rPr>
          <w:rFonts w:ascii="Times New Roman" w:hAnsi="Times New Roman" w:cs="Times New Roman"/>
          <w:sz w:val="28"/>
        </w:rPr>
        <w:t xml:space="preserve">Manutenção da iluminação pública no distrito </w:t>
      </w:r>
      <w:proofErr w:type="spellStart"/>
      <w:r>
        <w:rPr>
          <w:rFonts w:ascii="Times New Roman" w:hAnsi="Times New Roman" w:cs="Times New Roman"/>
          <w:sz w:val="28"/>
        </w:rPr>
        <w:t>M</w:t>
      </w:r>
      <w:r w:rsidRPr="009416B5">
        <w:rPr>
          <w:rFonts w:ascii="Times New Roman" w:hAnsi="Times New Roman" w:cs="Times New Roman"/>
          <w:sz w:val="28"/>
        </w:rPr>
        <w:t>arangatu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2E1CF09C" w14:textId="77777777" w:rsidR="00F92833" w:rsidRDefault="00F92833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E52E900" w14:textId="77777777" w:rsidR="009648D8" w:rsidRPr="00E8696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3011708E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EB675A">
        <w:rPr>
          <w:rFonts w:ascii="Times New Roman" w:hAnsi="Times New Roman" w:cs="Times New Roman"/>
          <w:sz w:val="28"/>
        </w:rPr>
        <w:t>15</w:t>
      </w:r>
      <w:r w:rsidR="00F92833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F92833">
        <w:rPr>
          <w:rFonts w:ascii="Times New Roman" w:hAnsi="Times New Roman" w:cs="Times New Roman"/>
          <w:sz w:val="28"/>
        </w:rPr>
        <w:t>Maio</w:t>
      </w:r>
      <w:proofErr w:type="gramEnd"/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3"/>
  </w:num>
  <w:num w:numId="3" w16cid:durableId="1256399290">
    <w:abstractNumId w:val="0"/>
  </w:num>
  <w:num w:numId="4" w16cid:durableId="2072581794">
    <w:abstractNumId w:val="2"/>
  </w:num>
  <w:num w:numId="5" w16cid:durableId="1138376318">
    <w:abstractNumId w:val="4"/>
  </w:num>
  <w:num w:numId="6" w16cid:durableId="832257002">
    <w:abstractNumId w:val="5"/>
  </w:num>
  <w:num w:numId="7" w16cid:durableId="952322062">
    <w:abstractNumId w:val="7"/>
  </w:num>
  <w:num w:numId="8" w16cid:durableId="197960144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165</cp:revision>
  <cp:lastPrinted>2021-09-20T18:32:00Z</cp:lastPrinted>
  <dcterms:created xsi:type="dcterms:W3CDTF">2021-02-18T19:34:00Z</dcterms:created>
  <dcterms:modified xsi:type="dcterms:W3CDTF">2024-05-22T17:37:00Z</dcterms:modified>
</cp:coreProperties>
</file>