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F84177F" w14:textId="77777777" w:rsidR="009648D8" w:rsidRDefault="009648D8" w:rsidP="00DD37A7">
      <w:pPr>
        <w:jc w:val="both"/>
        <w:rPr>
          <w:rFonts w:ascii="Times New Roman" w:hAnsi="Times New Roman" w:cs="Times New Roman"/>
          <w:sz w:val="28"/>
        </w:rPr>
      </w:pPr>
    </w:p>
    <w:p w14:paraId="3D09C1DB" w14:textId="2866E1CE" w:rsidR="00D3620C" w:rsidRDefault="00D3620C" w:rsidP="00D3620C">
      <w:pPr>
        <w:pStyle w:val="PargrafodaLista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D3620C">
        <w:rPr>
          <w:rFonts w:ascii="Times New Roman" w:hAnsi="Times New Roman" w:cs="Times New Roman"/>
          <w:sz w:val="28"/>
        </w:rPr>
        <w:t xml:space="preserve">Implementação de fábricas para geração de empregos; </w:t>
      </w:r>
    </w:p>
    <w:p w14:paraId="5F7D36C5" w14:textId="77777777" w:rsidR="00D3620C" w:rsidRDefault="00D3620C" w:rsidP="00D3620C">
      <w:pPr>
        <w:pStyle w:val="PargrafodaLista"/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</w:p>
    <w:p w14:paraId="2E1CF09C" w14:textId="1FA51829" w:rsidR="00F92833" w:rsidRDefault="00D3620C" w:rsidP="00D3620C">
      <w:pPr>
        <w:pStyle w:val="PargrafodaLista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D3620C">
        <w:rPr>
          <w:rFonts w:ascii="Times New Roman" w:hAnsi="Times New Roman" w:cs="Times New Roman"/>
          <w:sz w:val="28"/>
        </w:rPr>
        <w:t xml:space="preserve">Implementação de faculdade federal de medicina no </w:t>
      </w:r>
      <w:r>
        <w:rPr>
          <w:rFonts w:ascii="Times New Roman" w:hAnsi="Times New Roman" w:cs="Times New Roman"/>
          <w:sz w:val="28"/>
        </w:rPr>
        <w:t>M</w:t>
      </w:r>
      <w:r w:rsidRPr="00D3620C">
        <w:rPr>
          <w:rFonts w:ascii="Times New Roman" w:hAnsi="Times New Roman" w:cs="Times New Roman"/>
          <w:sz w:val="28"/>
        </w:rPr>
        <w:t>unicípio</w:t>
      </w:r>
      <w:r>
        <w:rPr>
          <w:rFonts w:ascii="Times New Roman" w:hAnsi="Times New Roman" w:cs="Times New Roman"/>
          <w:sz w:val="28"/>
        </w:rPr>
        <w:t>.</w:t>
      </w: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3E52E90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6499ED4C" w14:textId="77777777" w:rsidR="00D3620C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201B21B" w14:textId="77777777" w:rsidR="00D3620C" w:rsidRPr="00E86968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54D5EDEA" w:rsidR="00C943A5" w:rsidRDefault="00C943A5" w:rsidP="00D362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D3620C">
        <w:rPr>
          <w:rFonts w:ascii="Times New Roman" w:hAnsi="Times New Roman" w:cs="Times New Roman"/>
          <w:sz w:val="28"/>
        </w:rPr>
        <w:t>27</w:t>
      </w:r>
      <w:r w:rsidR="00F92833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F92833">
        <w:rPr>
          <w:rFonts w:ascii="Times New Roman" w:hAnsi="Times New Roman" w:cs="Times New Roman"/>
          <w:sz w:val="28"/>
        </w:rPr>
        <w:t>Maio</w:t>
      </w:r>
      <w:proofErr w:type="gramEnd"/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439F7" w14:textId="77777777" w:rsidR="00D3620C" w:rsidRDefault="00D3620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27FA2"/>
    <w:multiLevelType w:val="hybridMultilevel"/>
    <w:tmpl w:val="673A75B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3"/>
  </w:num>
  <w:num w:numId="3" w16cid:durableId="1256399290">
    <w:abstractNumId w:val="0"/>
  </w:num>
  <w:num w:numId="4" w16cid:durableId="2072581794">
    <w:abstractNumId w:val="2"/>
  </w:num>
  <w:num w:numId="5" w16cid:durableId="1138376318">
    <w:abstractNumId w:val="4"/>
  </w:num>
  <w:num w:numId="6" w16cid:durableId="832257002">
    <w:abstractNumId w:val="5"/>
  </w:num>
  <w:num w:numId="7" w16cid:durableId="952322062">
    <w:abstractNumId w:val="8"/>
  </w:num>
  <w:num w:numId="8" w16cid:durableId="1979601444">
    <w:abstractNumId w:val="6"/>
  </w:num>
  <w:num w:numId="9" w16cid:durableId="82269700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21E0C"/>
    <w:rsid w:val="00325175"/>
    <w:rsid w:val="00342E81"/>
    <w:rsid w:val="00345D9B"/>
    <w:rsid w:val="003477A5"/>
    <w:rsid w:val="003479F9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375F0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3620C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166</cp:revision>
  <cp:lastPrinted>2021-09-20T18:32:00Z</cp:lastPrinted>
  <dcterms:created xsi:type="dcterms:W3CDTF">2021-02-18T19:34:00Z</dcterms:created>
  <dcterms:modified xsi:type="dcterms:W3CDTF">2024-05-29T18:00:00Z</dcterms:modified>
</cp:coreProperties>
</file>