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634F90">
        <w:rPr>
          <w:b/>
          <w:sz w:val="28"/>
          <w:u w:val="single"/>
        </w:rPr>
        <w:t>013 ,</w:t>
      </w:r>
      <w:proofErr w:type="gramEnd"/>
      <w:r w:rsidR="00634F90">
        <w:rPr>
          <w:b/>
          <w:sz w:val="28"/>
          <w:u w:val="single"/>
        </w:rPr>
        <w:t xml:space="preserve">   DE      05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E6F07">
        <w:rPr>
          <w:b/>
        </w:rPr>
        <w:t>AUTOR</w:t>
      </w:r>
      <w:r w:rsidRPr="00A85CFA">
        <w:rPr>
          <w:b/>
        </w:rPr>
        <w:t>: V</w:t>
      </w:r>
      <w:r w:rsidR="00EE6F07">
        <w:rPr>
          <w:b/>
        </w:rPr>
        <w:t xml:space="preserve">ereador </w:t>
      </w:r>
      <w:r w:rsidR="00634F90">
        <w:rPr>
          <w:b/>
        </w:rPr>
        <w:t>Renan Ferreira Sanches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1C5093" w:rsidRDefault="001C509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>ao S</w:t>
      </w:r>
      <w:r w:rsidR="00836455">
        <w:rPr>
          <w:sz w:val="28"/>
        </w:rPr>
        <w:t xml:space="preserve">enhor </w:t>
      </w:r>
      <w:r w:rsidR="00634F90" w:rsidRPr="00634F90">
        <w:rPr>
          <w:b/>
          <w:sz w:val="28"/>
        </w:rPr>
        <w:t>JOSÉ DE ARIMATEA CAVIARI ANDRADE</w:t>
      </w:r>
      <w:r>
        <w:rPr>
          <w:sz w:val="28"/>
        </w:rPr>
        <w:t>.</w:t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634F90">
        <w:rPr>
          <w:sz w:val="28"/>
        </w:rPr>
        <w:t>05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77756"/>
    <w:rsid w:val="00547BB3"/>
    <w:rsid w:val="00634F90"/>
    <w:rsid w:val="00836455"/>
    <w:rsid w:val="008A4A46"/>
    <w:rsid w:val="009F6FC0"/>
    <w:rsid w:val="00A07DB9"/>
    <w:rsid w:val="00A85CFA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64B21-38CA-4F9C-9E50-8D2D038A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2024-08-04T18:23:00Z</dcterms:created>
  <dcterms:modified xsi:type="dcterms:W3CDTF">2024-08-04T18:23:00Z</dcterms:modified>
</cp:coreProperties>
</file>