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B91C26">
        <w:rPr>
          <w:b/>
          <w:sz w:val="28"/>
          <w:u w:val="single"/>
        </w:rPr>
        <w:t>015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B91C26">
        <w:rPr>
          <w:b/>
          <w:sz w:val="28"/>
          <w:u w:val="single"/>
        </w:rPr>
        <w:t>05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CA6407">
        <w:rPr>
          <w:b/>
        </w:rPr>
        <w:t xml:space="preserve">Flávio Bitencourt </w:t>
      </w:r>
      <w:proofErr w:type="spellStart"/>
      <w:r w:rsidR="00CA6407">
        <w:rPr>
          <w:b/>
        </w:rPr>
        <w:t>Macre</w:t>
      </w:r>
      <w:proofErr w:type="spellEnd"/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E25C8F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25C8F">
        <w:rPr>
          <w:sz w:val="28"/>
        </w:rPr>
        <w:t xml:space="preserve">o </w:t>
      </w:r>
      <w:r w:rsidR="000A3C61">
        <w:rPr>
          <w:sz w:val="28"/>
        </w:rPr>
        <w:t>S</w:t>
      </w:r>
      <w:r w:rsidR="00CA6407">
        <w:rPr>
          <w:sz w:val="28"/>
        </w:rPr>
        <w:t xml:space="preserve">enhor </w:t>
      </w:r>
      <w:r w:rsidR="00B91C26" w:rsidRPr="00B91C26">
        <w:rPr>
          <w:b/>
          <w:sz w:val="28"/>
        </w:rPr>
        <w:t>JUCIMAR ROSA ROCHA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B91C26">
        <w:rPr>
          <w:sz w:val="28"/>
        </w:rPr>
        <w:t>05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A3C61"/>
    <w:rsid w:val="001C5093"/>
    <w:rsid w:val="00430170"/>
    <w:rsid w:val="00553805"/>
    <w:rsid w:val="00836455"/>
    <w:rsid w:val="00915DCB"/>
    <w:rsid w:val="00A07DB9"/>
    <w:rsid w:val="00A85CFA"/>
    <w:rsid w:val="00B91C26"/>
    <w:rsid w:val="00CA6407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474C6-6519-4E92-8ED9-9EE9A54F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2024-08-04T18:25:00Z</dcterms:created>
  <dcterms:modified xsi:type="dcterms:W3CDTF">2024-08-04T18:25:00Z</dcterms:modified>
</cp:coreProperties>
</file>