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D91C95">
        <w:rPr>
          <w:b/>
          <w:sz w:val="28"/>
          <w:u w:val="single"/>
        </w:rPr>
        <w:t>023</w:t>
      </w:r>
      <w:r w:rsidR="00634F90">
        <w:rPr>
          <w:b/>
          <w:sz w:val="28"/>
          <w:u w:val="single"/>
        </w:rPr>
        <w:t xml:space="preserve"> ,</w:t>
      </w:r>
      <w:proofErr w:type="gramEnd"/>
      <w:r w:rsidR="00634F90">
        <w:rPr>
          <w:b/>
          <w:sz w:val="28"/>
          <w:u w:val="single"/>
        </w:rPr>
        <w:t xml:space="preserve">   DE      05</w:t>
      </w:r>
      <w:r>
        <w:rPr>
          <w:b/>
          <w:sz w:val="28"/>
          <w:u w:val="single"/>
        </w:rPr>
        <w:t xml:space="preserve"> 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716CD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proofErr w:type="spellStart"/>
      <w:r>
        <w:rPr>
          <w:b/>
        </w:rPr>
        <w:t>Oziel</w:t>
      </w:r>
      <w:proofErr w:type="spellEnd"/>
      <w:r>
        <w:rPr>
          <w:b/>
        </w:rPr>
        <w:t xml:space="preserve"> Rodrigues de Magalhães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547BB3" w:rsidRPr="00716CDA" w:rsidRDefault="001C5093" w:rsidP="00377756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716CDA">
        <w:rPr>
          <w:sz w:val="28"/>
        </w:rPr>
        <w:t>a</w:t>
      </w:r>
      <w:r w:rsidR="00D91C95">
        <w:rPr>
          <w:sz w:val="28"/>
        </w:rPr>
        <w:t>o</w:t>
      </w:r>
      <w:r w:rsidR="00377756">
        <w:rPr>
          <w:sz w:val="28"/>
        </w:rPr>
        <w:t xml:space="preserve"> S</w:t>
      </w:r>
      <w:r w:rsidR="00D91C95">
        <w:rPr>
          <w:sz w:val="28"/>
        </w:rPr>
        <w:t>enhor</w:t>
      </w:r>
      <w:r w:rsidR="00716CDA">
        <w:rPr>
          <w:sz w:val="28"/>
        </w:rPr>
        <w:t xml:space="preserve"> </w:t>
      </w:r>
      <w:r w:rsidR="00D91C95" w:rsidRPr="00D91C95">
        <w:rPr>
          <w:b/>
          <w:sz w:val="28"/>
        </w:rPr>
        <w:t>MOISÉS GABRIEL F. CORDEIRO.</w:t>
      </w:r>
    </w:p>
    <w:p w:rsidR="00716CDA" w:rsidRDefault="00D91C95" w:rsidP="00D91C95">
      <w:pPr>
        <w:tabs>
          <w:tab w:val="left" w:pos="1905"/>
        </w:tabs>
        <w:ind w:left="993" w:right="140" w:hanging="99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2º - A concessão de que trata o artigo anterior, obedecerá aos dispositivos constantes da Resolução nº 2.710, de 19 de junho de 2001</w:t>
      </w:r>
      <w:r w:rsidR="00716CDA">
        <w:rPr>
          <w:sz w:val="28"/>
        </w:rPr>
        <w:t>, c/c com o Art. 1º da Resolução nº.3.191, de 08/05/08.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634F90">
        <w:rPr>
          <w:sz w:val="28"/>
        </w:rPr>
        <w:t>05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377756"/>
    <w:rsid w:val="00547BB3"/>
    <w:rsid w:val="00634F90"/>
    <w:rsid w:val="00716CDA"/>
    <w:rsid w:val="00836455"/>
    <w:rsid w:val="008A4A46"/>
    <w:rsid w:val="00A07DB9"/>
    <w:rsid w:val="00A85CFA"/>
    <w:rsid w:val="00B57931"/>
    <w:rsid w:val="00D91C95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42FB5-E0D4-4C8E-90DD-BE8063CA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2024-08-04T18:32:00Z</dcterms:created>
  <dcterms:modified xsi:type="dcterms:W3CDTF">2024-08-04T18:32:00Z</dcterms:modified>
</cp:coreProperties>
</file>