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AC650B">
        <w:rPr>
          <w:b/>
          <w:sz w:val="28"/>
          <w:u w:val="single"/>
        </w:rPr>
        <w:t>025 ,</w:t>
      </w:r>
      <w:proofErr w:type="gramEnd"/>
      <w:r w:rsidR="00AC650B">
        <w:rPr>
          <w:b/>
          <w:sz w:val="28"/>
          <w:u w:val="single"/>
        </w:rPr>
        <w:t xml:space="preserve">   DE      05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E6F07">
        <w:rPr>
          <w:b/>
        </w:rPr>
        <w:t>AUTOR</w:t>
      </w:r>
      <w:r w:rsidRPr="00A85CFA">
        <w:rPr>
          <w:b/>
        </w:rPr>
        <w:t>: V</w:t>
      </w:r>
      <w:r w:rsidR="00EE6F07">
        <w:rPr>
          <w:b/>
        </w:rPr>
        <w:t xml:space="preserve">ereador </w:t>
      </w:r>
      <w:r w:rsidR="00AC650B">
        <w:rPr>
          <w:b/>
        </w:rPr>
        <w:t>Sergio da Silva Caires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547BB3" w:rsidRPr="00AC650B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452BD8">
        <w:rPr>
          <w:b/>
          <w:sz w:val="28"/>
        </w:rPr>
        <w:t xml:space="preserve">MEDALHA DO </w:t>
      </w:r>
      <w:r w:rsidR="00547BB3" w:rsidRPr="00547BB3">
        <w:rPr>
          <w:b/>
          <w:sz w:val="28"/>
        </w:rPr>
        <w:t xml:space="preserve">MÉRITO </w:t>
      </w:r>
      <w:r w:rsidR="00452BD8">
        <w:rPr>
          <w:b/>
          <w:sz w:val="28"/>
        </w:rPr>
        <w:t>LEGISLATIVO DEPUTADO JOSÉ KEZEN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 xml:space="preserve">ao </w:t>
      </w:r>
      <w:r w:rsidR="00AC650B">
        <w:rPr>
          <w:sz w:val="28"/>
        </w:rPr>
        <w:t>Vereador</w:t>
      </w:r>
      <w:r w:rsidR="00452BD8">
        <w:rPr>
          <w:sz w:val="28"/>
        </w:rPr>
        <w:t xml:space="preserve"> </w:t>
      </w:r>
      <w:r w:rsidR="00AC650B" w:rsidRPr="00AC650B">
        <w:rPr>
          <w:b/>
          <w:sz w:val="28"/>
        </w:rPr>
        <w:t>JORGE LUIZ BATISTA DE SOUZA.</w:t>
      </w:r>
    </w:p>
    <w:p w:rsidR="00AC650B" w:rsidRDefault="00AC650B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nº </w:t>
      </w:r>
      <w:r w:rsidR="00452BD8">
        <w:rPr>
          <w:sz w:val="28"/>
        </w:rPr>
        <w:t>3.043, de 02 de maio de 2006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AC650B">
        <w:rPr>
          <w:sz w:val="28"/>
        </w:rPr>
        <w:t>05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84583"/>
    <w:rsid w:val="001C5093"/>
    <w:rsid w:val="00377756"/>
    <w:rsid w:val="00452BD8"/>
    <w:rsid w:val="00547BB3"/>
    <w:rsid w:val="00836455"/>
    <w:rsid w:val="008A4A46"/>
    <w:rsid w:val="00A07DB9"/>
    <w:rsid w:val="00A85CFA"/>
    <w:rsid w:val="00AC650B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E3AF3-DC8F-48D2-81D7-01673A33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2024-08-04T19:00:00Z</dcterms:created>
  <dcterms:modified xsi:type="dcterms:W3CDTF">2024-08-04T19:00:00Z</dcterms:modified>
</cp:coreProperties>
</file>