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F48AC">
        <w:rPr>
          <w:b/>
          <w:sz w:val="28"/>
          <w:u w:val="single"/>
        </w:rPr>
        <w:t>056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495041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>ereador Francisco de Assis Miranda Andrade.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5F48AC" w:rsidRPr="005F48AC">
        <w:rPr>
          <w:b/>
          <w:sz w:val="28"/>
        </w:rPr>
        <w:t>JOÃO XIMENES DE PAULA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A0A65">
        <w:rPr>
          <w:sz w:val="28"/>
        </w:rPr>
        <w:t>1</w:t>
      </w:r>
      <w:r w:rsidR="00495041">
        <w:rPr>
          <w:sz w:val="28"/>
        </w:rPr>
        <w:t>9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076BB"/>
    <w:rsid w:val="003C3DE4"/>
    <w:rsid w:val="00430170"/>
    <w:rsid w:val="00495041"/>
    <w:rsid w:val="00553805"/>
    <w:rsid w:val="005A0A65"/>
    <w:rsid w:val="005F48AC"/>
    <w:rsid w:val="006718D3"/>
    <w:rsid w:val="00836455"/>
    <w:rsid w:val="00A07DB9"/>
    <w:rsid w:val="00A85CFA"/>
    <w:rsid w:val="00C6087C"/>
    <w:rsid w:val="00CE2D06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E26B-63AE-4162-BC6A-9AAD25D0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2024-08-04T16:02:00Z</dcterms:created>
  <dcterms:modified xsi:type="dcterms:W3CDTF">2024-08-04T16:02:00Z</dcterms:modified>
</cp:coreProperties>
</file>